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EF73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أستاذ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>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</w:t>
      </w:r>
      <w:r w:rsidR="00EF7355">
        <w:rPr>
          <w:rFonts w:asciiTheme="majorBidi" w:hAnsiTheme="majorBidi" w:cstheme="majorBidi" w:hint="cs"/>
          <w:sz w:val="28"/>
          <w:szCs w:val="28"/>
          <w:rtl/>
          <w:lang w:bidi="ar-EG"/>
        </w:rPr>
        <w:t>مها عطوة محمد إبراهيم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EF73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>2</w:t>
      </w:r>
      <w:r w:rsidR="00EF7355"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>/</w:t>
      </w:r>
      <w:r w:rsidR="00EF7355">
        <w:rPr>
          <w:rFonts w:asciiTheme="majorBidi" w:hAnsiTheme="majorBidi" w:cstheme="majorBidi" w:hint="cs"/>
          <w:sz w:val="28"/>
          <w:szCs w:val="28"/>
          <w:rtl/>
          <w:lang w:bidi="ar-EG"/>
        </w:rPr>
        <w:t>5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>/1956</w:t>
      </w:r>
      <w:r w:rsidR="00490A3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="00EF7355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EF7355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</w:t>
      </w:r>
      <w:r w:rsidR="00490A3C">
        <w:rPr>
          <w:rFonts w:asciiTheme="majorBidi" w:hAnsiTheme="majorBidi" w:cstheme="majorBidi" w:hint="cs"/>
          <w:sz w:val="28"/>
          <w:szCs w:val="28"/>
          <w:rtl/>
          <w:lang w:bidi="ar-EG"/>
        </w:rPr>
        <w:t>لقا</w:t>
      </w:r>
      <w:r w:rsidR="00EF7355">
        <w:rPr>
          <w:rFonts w:asciiTheme="majorBidi" w:hAnsiTheme="majorBidi" w:cstheme="majorBidi" w:hint="cs"/>
          <w:sz w:val="28"/>
          <w:szCs w:val="28"/>
          <w:rtl/>
          <w:lang w:bidi="ar-EG"/>
        </w:rPr>
        <w:t>هرة / المنيل / الروضه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="00490A3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</w:t>
      </w:r>
      <w:bookmarkStart w:id="0" w:name="_GoBack"/>
      <w:bookmarkEnd w:id="0"/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أستاذ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B50650" w:rsidP="00EF73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بكالوريوس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الطب والجراحة سبتمبر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19</w:t>
      </w:r>
      <w:r w:rsidR="00EF7355">
        <w:rPr>
          <w:rFonts w:asciiTheme="majorBidi" w:hAnsiTheme="majorBidi" w:cstheme="majorBidi" w:hint="cs"/>
          <w:sz w:val="28"/>
          <w:szCs w:val="28"/>
          <w:rtl/>
          <w:lang w:bidi="ar-EG"/>
        </w:rPr>
        <w:t>82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بتقدير جيد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جداً مع مرتبة الشرف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من جامعة أسيوط</w:t>
      </w:r>
    </w:p>
    <w:p w:rsidR="00635C42" w:rsidRDefault="00635C42" w:rsidP="00EF73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فى الباثولوجيا الاكلينكية </w:t>
      </w:r>
      <w:r w:rsidR="00EF7355">
        <w:rPr>
          <w:rFonts w:asciiTheme="majorBidi" w:hAnsiTheme="majorBidi" w:cstheme="majorBidi" w:hint="cs"/>
          <w:sz w:val="28"/>
          <w:szCs w:val="28"/>
          <w:rtl/>
          <w:lang w:bidi="ar-EG"/>
        </w:rPr>
        <w:t>30نوفمبر 1986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بتقدير جيد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جداً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635C42" w:rsidRPr="00BD7D0F" w:rsidRDefault="00635C42" w:rsidP="005945D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فى الباثولوجيا الاكلينكية </w:t>
      </w:r>
      <w:r w:rsidR="00B50650">
        <w:rPr>
          <w:rFonts w:asciiTheme="majorBidi" w:hAnsiTheme="majorBidi" w:cstheme="majorBidi" w:hint="cs"/>
          <w:sz w:val="28"/>
          <w:szCs w:val="28"/>
          <w:rtl/>
          <w:lang w:bidi="ar-EG"/>
        </w:rPr>
        <w:t>1</w:t>
      </w:r>
      <w:r w:rsidR="005945D4">
        <w:rPr>
          <w:rFonts w:asciiTheme="majorBidi" w:hAnsiTheme="majorBidi" w:cstheme="majorBidi" w:hint="cs"/>
          <w:sz w:val="28"/>
          <w:szCs w:val="28"/>
          <w:rtl/>
          <w:lang w:bidi="ar-EG"/>
        </w:rPr>
        <w:t>2</w:t>
      </w:r>
      <w:r w:rsidR="00B50650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ي</w:t>
      </w:r>
      <w:r w:rsidR="005945D4">
        <w:rPr>
          <w:rFonts w:asciiTheme="majorBidi" w:hAnsiTheme="majorBidi" w:cstheme="majorBidi" w:hint="cs"/>
          <w:sz w:val="28"/>
          <w:szCs w:val="28"/>
          <w:rtl/>
          <w:lang w:bidi="ar-EG"/>
        </w:rPr>
        <w:t>وليو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199</w:t>
      </w:r>
      <w:r w:rsidR="005945D4">
        <w:rPr>
          <w:rFonts w:asciiTheme="majorBidi" w:hAnsiTheme="majorBidi" w:cstheme="majorBidi" w:hint="cs"/>
          <w:sz w:val="28"/>
          <w:szCs w:val="28"/>
          <w:rtl/>
          <w:lang w:bidi="ar-EG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B50650" w:rsidP="005945D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طبيب </w:t>
      </w:r>
      <w:r w:rsidR="00C14B5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امتياز بالمستشفى الجامعى – جامعة أسيوط اعتباراً من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1/3/198</w:t>
      </w:r>
      <w:r w:rsidR="005945D4">
        <w:rPr>
          <w:rFonts w:asciiTheme="majorBidi" w:hAnsiTheme="majorBidi" w:cstheme="majorBidi" w:hint="cs"/>
          <w:sz w:val="28"/>
          <w:szCs w:val="28"/>
          <w:rtl/>
          <w:lang w:bidi="ar-EG"/>
        </w:rPr>
        <w:t>3</w:t>
      </w:r>
    </w:p>
    <w:p w:rsidR="003E392D" w:rsidRDefault="00C3485F" w:rsidP="005945D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بالمستشفى الجامعى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أسيوط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اعتباراً من </w:t>
      </w:r>
      <w:r w:rsidR="00B50650">
        <w:rPr>
          <w:rFonts w:asciiTheme="majorBidi" w:hAnsiTheme="majorBidi" w:cstheme="majorBidi" w:hint="cs"/>
          <w:sz w:val="28"/>
          <w:szCs w:val="28"/>
          <w:rtl/>
          <w:lang w:bidi="ar-EG"/>
        </w:rPr>
        <w:t>1/3/198</w:t>
      </w:r>
      <w:r w:rsidR="005945D4">
        <w:rPr>
          <w:rFonts w:asciiTheme="majorBidi" w:hAnsiTheme="majorBidi" w:cstheme="majorBidi" w:hint="cs"/>
          <w:sz w:val="28"/>
          <w:szCs w:val="28"/>
          <w:rtl/>
          <w:lang w:bidi="ar-EG"/>
        </w:rPr>
        <w:t>4</w:t>
      </w:r>
    </w:p>
    <w:p w:rsidR="005945D4" w:rsidRPr="00BD7D0F" w:rsidRDefault="005945D4" w:rsidP="005945D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معيد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 الإكلينكية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</w:t>
      </w:r>
      <w:r w:rsidRPr="0095479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بكلية الطب جامعة أسيوط اعتباراً من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4/3/1987</w:t>
      </w:r>
    </w:p>
    <w:p w:rsidR="005945D4" w:rsidRPr="00BD7D0F" w:rsidRDefault="005945D4" w:rsidP="005945D4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>
        <w:rPr>
          <w:rFonts w:asciiTheme="majorBidi" w:hAnsiTheme="majorBidi" w:cstheme="majorBidi"/>
          <w:color w:val="131413"/>
          <w:sz w:val="28"/>
          <w:szCs w:val="28"/>
          <w:rtl/>
        </w:rPr>
        <w:t>درس مساعد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</w:t>
      </w:r>
      <w:r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بقسم الباثولوجيا</w:t>
      </w:r>
      <w:r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Pr="0095479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6/4/1987</w:t>
      </w:r>
    </w:p>
    <w:p w:rsidR="005945D4" w:rsidRDefault="005945D4" w:rsidP="005945D4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مدرس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الباثولوجيا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والباثولوجيا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اسيوط اعتباراً من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17/8/1992</w:t>
      </w:r>
    </w:p>
    <w:p w:rsidR="001171E9" w:rsidRDefault="001171E9" w:rsidP="005945D4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5945D4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مساعد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باثولوجيا </w:t>
      </w:r>
      <w:r w:rsidR="005945D4">
        <w:rPr>
          <w:rFonts w:asciiTheme="majorBidi" w:hAnsiTheme="majorBidi" w:cstheme="majorBidi" w:hint="cs"/>
          <w:color w:val="131413"/>
          <w:sz w:val="28"/>
          <w:szCs w:val="28"/>
          <w:rtl/>
        </w:rPr>
        <w:t>إ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كلينكية </w:t>
      </w:r>
      <w:r w:rsidR="005945D4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بقسم </w:t>
      </w:r>
      <w:r w:rsidR="005945D4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="005945D4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والباثولوجيا </w:t>
      </w:r>
      <w:r w:rsidR="005945D4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اسيوط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اعتباراً من </w:t>
      </w:r>
      <w:r w:rsidR="005945D4">
        <w:rPr>
          <w:rFonts w:asciiTheme="majorBidi" w:hAnsiTheme="majorBidi" w:cstheme="majorBidi" w:hint="cs"/>
          <w:color w:val="131413"/>
          <w:sz w:val="28"/>
          <w:szCs w:val="28"/>
          <w:rtl/>
        </w:rPr>
        <w:t>27</w:t>
      </w:r>
      <w:r w:rsidR="003339B4">
        <w:rPr>
          <w:rFonts w:asciiTheme="majorBidi" w:hAnsiTheme="majorBidi" w:cstheme="majorBidi" w:hint="cs"/>
          <w:color w:val="131413"/>
          <w:sz w:val="28"/>
          <w:szCs w:val="28"/>
          <w:rtl/>
        </w:rPr>
        <w:t>/</w:t>
      </w:r>
      <w:r w:rsidR="005945D4">
        <w:rPr>
          <w:rFonts w:asciiTheme="majorBidi" w:hAnsiTheme="majorBidi" w:cstheme="majorBidi" w:hint="cs"/>
          <w:color w:val="131413"/>
          <w:sz w:val="28"/>
          <w:szCs w:val="28"/>
          <w:rtl/>
        </w:rPr>
        <w:t>9</w:t>
      </w:r>
      <w:r w:rsidR="003339B4">
        <w:rPr>
          <w:rFonts w:asciiTheme="majorBidi" w:hAnsiTheme="majorBidi" w:cstheme="majorBidi" w:hint="cs"/>
          <w:color w:val="131413"/>
          <w:sz w:val="28"/>
          <w:szCs w:val="28"/>
          <w:rtl/>
        </w:rPr>
        <w:t>/19</w:t>
      </w:r>
      <w:r w:rsidR="005945D4">
        <w:rPr>
          <w:rFonts w:asciiTheme="majorBidi" w:hAnsiTheme="majorBidi" w:cstheme="majorBidi" w:hint="cs"/>
          <w:color w:val="131413"/>
          <w:sz w:val="28"/>
          <w:szCs w:val="28"/>
          <w:rtl/>
        </w:rPr>
        <w:t>98</w:t>
      </w:r>
    </w:p>
    <w:p w:rsidR="0095479C" w:rsidRPr="00BD7D0F" w:rsidRDefault="005945D4" w:rsidP="005945D4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أستاذ باثولوجيا إ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>كلينكية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والباثولوجيا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الاكلينكية بكلية الطب جامعة اسيوط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بكلية الطب جامعة أسيوط اعتباراً من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26</w:t>
      </w:r>
      <w:r w:rsidR="003339B4">
        <w:rPr>
          <w:rFonts w:asciiTheme="majorBidi" w:hAnsiTheme="majorBidi" w:cstheme="majorBidi" w:hint="cs"/>
          <w:color w:val="131413"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10</w:t>
      </w:r>
      <w:r w:rsidR="003339B4">
        <w:rPr>
          <w:rFonts w:asciiTheme="majorBidi" w:hAnsiTheme="majorBidi" w:cstheme="majorBidi" w:hint="cs"/>
          <w:color w:val="131413"/>
          <w:sz w:val="28"/>
          <w:szCs w:val="28"/>
          <w:rtl/>
        </w:rPr>
        <w:t>/2003</w:t>
      </w:r>
    </w:p>
    <w:p w:rsidR="00BD7D0F" w:rsidRPr="005945D4" w:rsidRDefault="00BD7D0F" w:rsidP="005945D4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</w:p>
    <w:sectPr w:rsidR="00BD7D0F" w:rsidRPr="005945D4" w:rsidSect="005945D4">
      <w:pgSz w:w="11906" w:h="16838"/>
      <w:pgMar w:top="1021" w:right="1797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339B4"/>
    <w:rsid w:val="00386461"/>
    <w:rsid w:val="003C6A3A"/>
    <w:rsid w:val="003E392D"/>
    <w:rsid w:val="00490A3C"/>
    <w:rsid w:val="004942F7"/>
    <w:rsid w:val="005945D4"/>
    <w:rsid w:val="00635C42"/>
    <w:rsid w:val="00656297"/>
    <w:rsid w:val="006C0475"/>
    <w:rsid w:val="0095479C"/>
    <w:rsid w:val="00990112"/>
    <w:rsid w:val="00A11C0E"/>
    <w:rsid w:val="00B50650"/>
    <w:rsid w:val="00B54913"/>
    <w:rsid w:val="00BA0BF5"/>
    <w:rsid w:val="00BD7D0F"/>
    <w:rsid w:val="00C14B55"/>
    <w:rsid w:val="00C3485F"/>
    <w:rsid w:val="00ED19E1"/>
    <w:rsid w:val="00E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23</cp:revision>
  <dcterms:created xsi:type="dcterms:W3CDTF">2015-05-29T07:11:00Z</dcterms:created>
  <dcterms:modified xsi:type="dcterms:W3CDTF">2015-06-25T19:07:00Z</dcterms:modified>
</cp:coreProperties>
</file>